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5" w:type="pct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041"/>
        <w:gridCol w:w="991"/>
        <w:gridCol w:w="554"/>
        <w:gridCol w:w="1569"/>
        <w:gridCol w:w="668"/>
        <w:gridCol w:w="206"/>
        <w:gridCol w:w="500"/>
        <w:gridCol w:w="594"/>
        <w:gridCol w:w="890"/>
        <w:gridCol w:w="881"/>
      </w:tblGrid>
      <w:tr w:rsidR="00CE72E1" w:rsidRPr="00CE72E1" w14:paraId="65BB822A" w14:textId="77777777" w:rsidTr="008337A7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566E6F95" w14:textId="77777777" w:rsidR="008337A7" w:rsidRPr="00CE72E1" w:rsidRDefault="00DB2C67" w:rsidP="009E60F3">
            <w:pPr>
              <w:pStyle w:val="3"/>
              <w:rPr>
                <w:i/>
                <w:szCs w:val="20"/>
              </w:rPr>
            </w:pPr>
            <w:bookmarkStart w:id="0" w:name="_Toc477881951"/>
            <w:r w:rsidRPr="00CE72E1">
              <w:t>5</w:t>
            </w:r>
            <w:r w:rsidR="008337A7" w:rsidRPr="00CE72E1">
              <w:t>.1. Обобщенная трудовая функция</w:t>
            </w:r>
            <w:r w:rsidR="009E4FEC" w:rsidRPr="00CE72E1">
              <w:t xml:space="preserve">: Анализ данных </w:t>
            </w:r>
            <w:proofErr w:type="spellStart"/>
            <w:r w:rsidR="009E4FEC" w:rsidRPr="00CE72E1">
              <w:t>нейромаркетингового</w:t>
            </w:r>
            <w:proofErr w:type="spellEnd"/>
            <w:r w:rsidR="009E4FEC" w:rsidRPr="00CE72E1">
              <w:t xml:space="preserve"> исследования</w:t>
            </w:r>
            <w:bookmarkEnd w:id="0"/>
            <w:r w:rsidR="009E4FEC" w:rsidRPr="00CE72E1">
              <w:t xml:space="preserve"> </w:t>
            </w:r>
          </w:p>
        </w:tc>
      </w:tr>
      <w:tr w:rsidR="00CE72E1" w:rsidRPr="00CE72E1" w14:paraId="625F8268" w14:textId="77777777" w:rsidTr="008337A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8" w:type="pct"/>
            <w:tcBorders>
              <w:top w:val="single" w:sz="4" w:space="0" w:color="A5A5A5"/>
              <w:bottom w:val="nil"/>
              <w:right w:val="single" w:sz="4" w:space="0" w:color="808080"/>
            </w:tcBorders>
            <w:vAlign w:val="center"/>
          </w:tcPr>
          <w:p w14:paraId="657D79B2" w14:textId="77777777" w:rsidR="008337A7" w:rsidRPr="00CE72E1" w:rsidRDefault="008337A7" w:rsidP="008337A7">
            <w:pPr>
              <w:rPr>
                <w:sz w:val="18"/>
                <w:szCs w:val="16"/>
              </w:rPr>
            </w:pPr>
            <w:r w:rsidRPr="00CE72E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259" w:type="pct"/>
            <w:gridSpan w:val="4"/>
            <w:tcBorders>
              <w:top w:val="single" w:sz="4" w:space="0" w:color="A5A5A5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B285D9" w14:textId="77777777" w:rsidR="008337A7" w:rsidRPr="00CE72E1" w:rsidRDefault="00DB2C67" w:rsidP="008337A7">
            <w:r w:rsidRPr="00CE72E1">
              <w:t xml:space="preserve">Анализ данных </w:t>
            </w:r>
            <w:proofErr w:type="spellStart"/>
            <w:r w:rsidRPr="00CE72E1">
              <w:t>нейромаркетингового</w:t>
            </w:r>
            <w:proofErr w:type="spellEnd"/>
            <w:r w:rsidRPr="00CE72E1">
              <w:t xml:space="preserve"> исследования</w:t>
            </w:r>
          </w:p>
        </w:tc>
        <w:tc>
          <w:tcPr>
            <w:tcW w:w="3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0C583AF" w14:textId="77777777" w:rsidR="008337A7" w:rsidRPr="00CE72E1" w:rsidRDefault="008337A7" w:rsidP="008337A7">
            <w:pPr>
              <w:jc w:val="right"/>
              <w:rPr>
                <w:sz w:val="16"/>
                <w:szCs w:val="16"/>
                <w:vertAlign w:val="superscript"/>
              </w:rPr>
            </w:pPr>
            <w:r w:rsidRPr="00CE72E1">
              <w:rPr>
                <w:sz w:val="18"/>
                <w:szCs w:val="16"/>
              </w:rPr>
              <w:t>Код</w:t>
            </w:r>
          </w:p>
        </w:tc>
        <w:tc>
          <w:tcPr>
            <w:tcW w:w="384" w:type="pct"/>
            <w:gridSpan w:val="2"/>
            <w:tcBorders>
              <w:top w:val="single" w:sz="4" w:space="0" w:color="A5A5A5"/>
              <w:left w:val="single" w:sz="4" w:space="0" w:color="808080"/>
              <w:bottom w:val="single" w:sz="4" w:space="0" w:color="A5A5A5"/>
              <w:right w:val="single" w:sz="4" w:space="0" w:color="808080"/>
            </w:tcBorders>
            <w:vAlign w:val="center"/>
          </w:tcPr>
          <w:p w14:paraId="6459D712" w14:textId="77777777" w:rsidR="008337A7" w:rsidRPr="00CE72E1" w:rsidRDefault="008337A7" w:rsidP="008337A7">
            <w:r w:rsidRPr="00CE72E1">
              <w:t>А</w:t>
            </w:r>
          </w:p>
        </w:tc>
        <w:tc>
          <w:tcPr>
            <w:tcW w:w="80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9CA92D" w14:textId="77777777" w:rsidR="008337A7" w:rsidRPr="00CE72E1" w:rsidRDefault="008337A7" w:rsidP="008337A7">
            <w:pPr>
              <w:rPr>
                <w:sz w:val="18"/>
                <w:szCs w:val="16"/>
                <w:vertAlign w:val="superscript"/>
              </w:rPr>
            </w:pPr>
            <w:r w:rsidRPr="00CE72E1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479" w:type="pct"/>
            <w:tcBorders>
              <w:top w:val="single" w:sz="4" w:space="0" w:color="A5A5A5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302CE" w14:textId="77777777" w:rsidR="008337A7" w:rsidRPr="00CE72E1" w:rsidRDefault="008337A7" w:rsidP="008337A7">
            <w:r w:rsidRPr="00CE72E1">
              <w:t>4</w:t>
            </w:r>
          </w:p>
        </w:tc>
      </w:tr>
      <w:tr w:rsidR="00CE72E1" w:rsidRPr="00CE72E1" w14:paraId="70452CBE" w14:textId="77777777" w:rsidTr="008337A7"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51ACD5D" w14:textId="77777777" w:rsidR="008337A7" w:rsidRPr="00CE72E1" w:rsidRDefault="008337A7" w:rsidP="008337A7">
            <w:pPr>
              <w:rPr>
                <w:sz w:val="18"/>
                <w:szCs w:val="20"/>
              </w:rPr>
            </w:pPr>
          </w:p>
        </w:tc>
      </w:tr>
      <w:tr w:rsidR="00CE72E1" w:rsidRPr="00CE72E1" w14:paraId="52194CCC" w14:textId="77777777" w:rsidTr="008337A7">
        <w:trPr>
          <w:trHeight w:val="283"/>
        </w:trPr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8D26B90" w14:textId="77777777" w:rsidR="008337A7" w:rsidRPr="00CE72E1" w:rsidRDefault="008337A7" w:rsidP="008337A7">
            <w:pPr>
              <w:rPr>
                <w:sz w:val="18"/>
                <w:szCs w:val="18"/>
              </w:rPr>
            </w:pPr>
            <w:r w:rsidRPr="00CE72E1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B753494" w14:textId="77777777" w:rsidR="008337A7" w:rsidRPr="00CE72E1" w:rsidRDefault="008337A7" w:rsidP="008337A7">
            <w:pPr>
              <w:rPr>
                <w:sz w:val="18"/>
                <w:szCs w:val="18"/>
              </w:rPr>
            </w:pPr>
            <w:r w:rsidRPr="00CE72E1">
              <w:rPr>
                <w:sz w:val="18"/>
                <w:szCs w:val="18"/>
              </w:rPr>
              <w:t>Оригинал</w:t>
            </w:r>
          </w:p>
        </w:tc>
        <w:tc>
          <w:tcPr>
            <w:tcW w:w="30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A6ECD42" w14:textId="77777777" w:rsidR="008337A7" w:rsidRPr="00CE72E1" w:rsidRDefault="008337A7" w:rsidP="008337A7">
            <w:pPr>
              <w:rPr>
                <w:sz w:val="18"/>
                <w:szCs w:val="18"/>
              </w:rPr>
            </w:pPr>
            <w:r w:rsidRPr="00CE72E1">
              <w:rPr>
                <w:sz w:val="18"/>
                <w:szCs w:val="18"/>
              </w:rPr>
              <w:t>Х</w:t>
            </w:r>
          </w:p>
        </w:tc>
        <w:tc>
          <w:tcPr>
            <w:tcW w:w="132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C53F5C" w14:textId="77777777" w:rsidR="008337A7" w:rsidRPr="00CE72E1" w:rsidRDefault="008337A7" w:rsidP="008337A7">
            <w:pPr>
              <w:rPr>
                <w:sz w:val="18"/>
                <w:szCs w:val="18"/>
              </w:rPr>
            </w:pPr>
            <w:r w:rsidRPr="00CE72E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1C72DC" w14:textId="77777777" w:rsidR="008337A7" w:rsidRPr="00CE72E1" w:rsidRDefault="008337A7" w:rsidP="008337A7">
            <w:pPr>
              <w:jc w:val="center"/>
            </w:pP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6F0B82" w14:textId="77777777" w:rsidR="008337A7" w:rsidRPr="00CE72E1" w:rsidRDefault="008337A7" w:rsidP="008337A7">
            <w:pPr>
              <w:jc w:val="center"/>
            </w:pPr>
          </w:p>
        </w:tc>
      </w:tr>
      <w:tr w:rsidR="00CE72E1" w:rsidRPr="00CE72E1" w14:paraId="7E59EAD1" w14:textId="77777777" w:rsidTr="008337A7">
        <w:trPr>
          <w:trHeight w:val="479"/>
        </w:trPr>
        <w:tc>
          <w:tcPr>
            <w:tcW w:w="127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FA40E65" w14:textId="77777777" w:rsidR="008337A7" w:rsidRPr="00CE72E1" w:rsidRDefault="008337A7" w:rsidP="008337A7">
            <w:pPr>
              <w:rPr>
                <w:sz w:val="18"/>
                <w:szCs w:val="16"/>
              </w:rPr>
            </w:pPr>
          </w:p>
        </w:tc>
        <w:tc>
          <w:tcPr>
            <w:tcW w:w="216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3C8FBD4" w14:textId="77777777" w:rsidR="008337A7" w:rsidRPr="00CE72E1" w:rsidRDefault="008337A7" w:rsidP="008337A7">
            <w:pPr>
              <w:rPr>
                <w:sz w:val="18"/>
                <w:szCs w:val="16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071C444" w14:textId="77777777" w:rsidR="008337A7" w:rsidRPr="00CE72E1" w:rsidRDefault="008337A7" w:rsidP="008337A7">
            <w:pPr>
              <w:jc w:val="center"/>
              <w:rPr>
                <w:sz w:val="18"/>
                <w:szCs w:val="16"/>
              </w:rPr>
            </w:pPr>
            <w:r w:rsidRPr="00CE72E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832CC8" w14:textId="77777777" w:rsidR="008337A7" w:rsidRPr="00CE72E1" w:rsidRDefault="008337A7" w:rsidP="008337A7">
            <w:pPr>
              <w:jc w:val="center"/>
              <w:rPr>
                <w:sz w:val="18"/>
                <w:szCs w:val="16"/>
              </w:rPr>
            </w:pPr>
            <w:r w:rsidRPr="00CE72E1"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CE72E1" w:rsidRPr="00CE72E1" w14:paraId="1FA8B3E9" w14:textId="77777777" w:rsidTr="008337A7">
        <w:trPr>
          <w:trHeight w:val="408"/>
        </w:trPr>
        <w:tc>
          <w:tcPr>
            <w:tcW w:w="1274" w:type="pct"/>
            <w:gridSpan w:val="2"/>
            <w:tcBorders>
              <w:left w:val="single" w:sz="4" w:space="0" w:color="808080"/>
            </w:tcBorders>
          </w:tcPr>
          <w:p w14:paraId="5A923EFF" w14:textId="77777777" w:rsidR="008337A7" w:rsidRPr="00CE72E1" w:rsidRDefault="008337A7" w:rsidP="008337A7">
            <w:r w:rsidRPr="00CE72E1">
              <w:t>Требования к образованию и обучению</w:t>
            </w:r>
          </w:p>
        </w:tc>
        <w:tc>
          <w:tcPr>
            <w:tcW w:w="3726" w:type="pct"/>
            <w:gridSpan w:val="9"/>
            <w:tcBorders>
              <w:right w:val="single" w:sz="4" w:space="0" w:color="808080"/>
            </w:tcBorders>
            <w:vAlign w:val="center"/>
          </w:tcPr>
          <w:p w14:paraId="3787AC35" w14:textId="77777777" w:rsidR="00C14989" w:rsidRPr="00CE72E1" w:rsidRDefault="00C14989" w:rsidP="00C14989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jc w:val="both"/>
            </w:pPr>
            <w:r w:rsidRPr="00CE72E1">
              <w:t>Высшее образование/незаконченное высше</w:t>
            </w:r>
            <w:r w:rsidR="00064EA5" w:rsidRPr="00CE72E1">
              <w:t>е образование по специальностям</w:t>
            </w:r>
            <w:r w:rsidRPr="00CE72E1">
              <w:t>:</w:t>
            </w:r>
          </w:p>
          <w:tbl>
            <w:tblPr>
              <w:tblW w:w="6462" w:type="dxa"/>
              <w:tblCellSpacing w:w="15" w:type="dxa"/>
              <w:shd w:val="clear" w:color="auto" w:fill="EAEAE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231"/>
              <w:gridCol w:w="3231"/>
            </w:tblGrid>
            <w:tr w:rsidR="00CE72E1" w:rsidRPr="00CE72E1" w14:paraId="546356DC" w14:textId="77777777" w:rsidTr="00297ACD">
              <w:trPr>
                <w:tblCellSpacing w:w="15" w:type="dxa"/>
              </w:trPr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6AE6327C" w14:textId="77777777" w:rsidR="00C14989" w:rsidRPr="00CE72E1" w:rsidRDefault="00E51E88" w:rsidP="00C14989">
                  <w:hyperlink r:id="rId9" w:history="1">
                    <w:r w:rsidR="00C14989" w:rsidRPr="00CE72E1">
                      <w:rPr>
                        <w:rStyle w:val="aa"/>
                        <w:color w:val="auto"/>
                      </w:rPr>
                      <w:t>03.00.00</w:t>
                    </w:r>
                  </w:hyperlink>
                </w:p>
              </w:tc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1C2BB8F5" w14:textId="77777777" w:rsidR="00C14989" w:rsidRPr="00CE72E1" w:rsidRDefault="00C14989" w:rsidP="00C14989">
                  <w:r w:rsidRPr="00CE72E1">
                    <w:t>Биологические науки</w:t>
                  </w:r>
                </w:p>
              </w:tc>
            </w:tr>
            <w:tr w:rsidR="00CE72E1" w:rsidRPr="00CE72E1" w14:paraId="1883D729" w14:textId="77777777" w:rsidTr="00297ACD">
              <w:trPr>
                <w:tblCellSpacing w:w="15" w:type="dxa"/>
              </w:trPr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0208172F" w14:textId="77777777" w:rsidR="00C14989" w:rsidRPr="00CE72E1" w:rsidRDefault="00E51E88" w:rsidP="00C14989">
                  <w:hyperlink r:id="rId10" w:history="1">
                    <w:r w:rsidR="00C14989" w:rsidRPr="00CE72E1">
                      <w:rPr>
                        <w:rStyle w:val="aa"/>
                        <w:color w:val="auto"/>
                      </w:rPr>
                      <w:t>08.00.00</w:t>
                    </w:r>
                  </w:hyperlink>
                </w:p>
              </w:tc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0B6E10B6" w14:textId="77777777" w:rsidR="00C14989" w:rsidRPr="00CE72E1" w:rsidRDefault="00C14989" w:rsidP="00C14989">
                  <w:r w:rsidRPr="00CE72E1">
                    <w:t>Экономические науки</w:t>
                  </w:r>
                </w:p>
              </w:tc>
            </w:tr>
            <w:tr w:rsidR="00CE72E1" w:rsidRPr="00CE72E1" w14:paraId="14242B74" w14:textId="77777777" w:rsidTr="00297ACD">
              <w:trPr>
                <w:tblCellSpacing w:w="15" w:type="dxa"/>
              </w:trPr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14E1FD7B" w14:textId="77777777" w:rsidR="00C14989" w:rsidRPr="00CE72E1" w:rsidRDefault="00E51E88" w:rsidP="00C14989">
                  <w:hyperlink r:id="rId11" w:history="1">
                    <w:r w:rsidR="00C14989" w:rsidRPr="00CE72E1">
                      <w:rPr>
                        <w:rStyle w:val="aa"/>
                        <w:color w:val="auto"/>
                      </w:rPr>
                      <w:t>19.00.00</w:t>
                    </w:r>
                  </w:hyperlink>
                </w:p>
              </w:tc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3CC607C0" w14:textId="77777777" w:rsidR="00C14989" w:rsidRPr="00CE72E1" w:rsidRDefault="00C14989" w:rsidP="00C14989">
                  <w:r w:rsidRPr="00CE72E1">
                    <w:t>Психологические науки</w:t>
                  </w:r>
                </w:p>
              </w:tc>
            </w:tr>
            <w:tr w:rsidR="00CE72E1" w:rsidRPr="00CE72E1" w14:paraId="47ADD7D4" w14:textId="77777777" w:rsidTr="00297ACD">
              <w:trPr>
                <w:tblCellSpacing w:w="15" w:type="dxa"/>
              </w:trPr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4AA3C314" w14:textId="77777777" w:rsidR="00C14989" w:rsidRPr="00CE72E1" w:rsidRDefault="00E51E88" w:rsidP="00C14989">
                  <w:hyperlink r:id="rId12" w:history="1">
                    <w:r w:rsidR="00C14989" w:rsidRPr="00CE72E1">
                      <w:rPr>
                        <w:rStyle w:val="aa"/>
                        <w:color w:val="auto"/>
                      </w:rPr>
                      <w:t>22.00.00</w:t>
                    </w:r>
                  </w:hyperlink>
                </w:p>
              </w:tc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077FAA1D" w14:textId="77777777" w:rsidR="00C14989" w:rsidRPr="00CE72E1" w:rsidRDefault="00C14989" w:rsidP="00C14989">
                  <w:r w:rsidRPr="00CE72E1">
                    <w:t>Социологические науки</w:t>
                  </w:r>
                </w:p>
              </w:tc>
            </w:tr>
          </w:tbl>
          <w:p w14:paraId="733DA9D1" w14:textId="77777777" w:rsidR="008337A7" w:rsidRPr="00CE72E1" w:rsidRDefault="00C14989" w:rsidP="008337A7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CE72E1">
              <w:t>Нейромаркетинг</w:t>
            </w:r>
            <w:proofErr w:type="spellEnd"/>
            <w:r w:rsidRPr="00CE72E1">
              <w:t xml:space="preserve"> находится на стыке дисциплин, нужно постоянно повышать квалификацию с фокусировкой на междисциплинарных областях.</w:t>
            </w:r>
          </w:p>
        </w:tc>
      </w:tr>
      <w:tr w:rsidR="00CE72E1" w:rsidRPr="00CE72E1" w14:paraId="31EC1E87" w14:textId="77777777" w:rsidTr="008337A7">
        <w:trPr>
          <w:trHeight w:val="408"/>
        </w:trPr>
        <w:tc>
          <w:tcPr>
            <w:tcW w:w="1274" w:type="pct"/>
            <w:gridSpan w:val="2"/>
            <w:tcBorders>
              <w:left w:val="single" w:sz="4" w:space="0" w:color="808080"/>
            </w:tcBorders>
            <w:vAlign w:val="center"/>
          </w:tcPr>
          <w:p w14:paraId="260AA439" w14:textId="77777777" w:rsidR="008337A7" w:rsidRPr="00CE72E1" w:rsidRDefault="008337A7" w:rsidP="008337A7">
            <w:r w:rsidRPr="00CE72E1">
              <w:t>Требования к опыту практической  работы</w:t>
            </w:r>
          </w:p>
        </w:tc>
        <w:tc>
          <w:tcPr>
            <w:tcW w:w="3726" w:type="pct"/>
            <w:gridSpan w:val="9"/>
            <w:tcBorders>
              <w:right w:val="single" w:sz="4" w:space="0" w:color="808080"/>
            </w:tcBorders>
            <w:vAlign w:val="center"/>
          </w:tcPr>
          <w:p w14:paraId="014AE97D" w14:textId="77777777" w:rsidR="008337A7" w:rsidRPr="00CE72E1" w:rsidRDefault="008337A7" w:rsidP="008337A7">
            <w:r w:rsidRPr="00CE72E1">
              <w:t>-</w:t>
            </w:r>
          </w:p>
        </w:tc>
      </w:tr>
      <w:tr w:rsidR="00CE72E1" w:rsidRPr="00CE72E1" w14:paraId="1D79B004" w14:textId="77777777" w:rsidTr="008337A7">
        <w:trPr>
          <w:trHeight w:val="408"/>
        </w:trPr>
        <w:tc>
          <w:tcPr>
            <w:tcW w:w="1274" w:type="pct"/>
            <w:gridSpan w:val="2"/>
            <w:tcBorders>
              <w:left w:val="single" w:sz="4" w:space="0" w:color="808080"/>
            </w:tcBorders>
            <w:vAlign w:val="center"/>
          </w:tcPr>
          <w:p w14:paraId="4A5BEAC6" w14:textId="77777777" w:rsidR="008337A7" w:rsidRPr="00CE72E1" w:rsidRDefault="008337A7" w:rsidP="008337A7">
            <w:r w:rsidRPr="00CE72E1">
              <w:t>Особые условия допуска к работе</w:t>
            </w:r>
          </w:p>
        </w:tc>
        <w:tc>
          <w:tcPr>
            <w:tcW w:w="3726" w:type="pct"/>
            <w:gridSpan w:val="9"/>
            <w:tcBorders>
              <w:right w:val="single" w:sz="4" w:space="0" w:color="808080"/>
            </w:tcBorders>
            <w:vAlign w:val="center"/>
          </w:tcPr>
          <w:p w14:paraId="434A8915" w14:textId="77777777" w:rsidR="008337A7" w:rsidRPr="00CE72E1" w:rsidRDefault="008337A7" w:rsidP="008337A7">
            <w:r w:rsidRPr="00CE72E1">
              <w:t>-</w:t>
            </w:r>
          </w:p>
        </w:tc>
      </w:tr>
    </w:tbl>
    <w:p w14:paraId="60624492" w14:textId="77777777" w:rsidR="008337A7" w:rsidRPr="00CE72E1" w:rsidRDefault="008337A7" w:rsidP="008337A7">
      <w:pPr>
        <w:pStyle w:val="a4"/>
        <w:jc w:val="center"/>
        <w:rPr>
          <w:rFonts w:ascii="Tahoma" w:hAnsi="Tahoma" w:cs="Tahoma"/>
          <w:b/>
          <w:sz w:val="28"/>
          <w:szCs w:val="28"/>
        </w:rPr>
      </w:pPr>
    </w:p>
    <w:p w14:paraId="34ED7AF1" w14:textId="7E400A5F" w:rsidR="00C14989" w:rsidRPr="00CE72E1" w:rsidRDefault="00C14989">
      <w:pPr>
        <w:rPr>
          <w:rFonts w:ascii="Tahoma" w:hAnsi="Tahoma" w:cs="Tahoma"/>
          <w:b/>
          <w:sz w:val="28"/>
          <w:szCs w:val="28"/>
          <w:lang w:val="en-US"/>
        </w:rPr>
      </w:pPr>
      <w:bookmarkStart w:id="1" w:name="_GoBack"/>
      <w:bookmarkEnd w:id="1"/>
    </w:p>
    <w:sectPr w:rsidR="00C14989" w:rsidRPr="00CE72E1" w:rsidSect="009C58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4EDA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D6D00" w14:textId="77777777" w:rsidR="00E51E88" w:rsidRDefault="00E51E88" w:rsidP="002A26DE">
      <w:r>
        <w:separator/>
      </w:r>
    </w:p>
  </w:endnote>
  <w:endnote w:type="continuationSeparator" w:id="0">
    <w:p w14:paraId="2AC4940A" w14:textId="77777777" w:rsidR="00E51E88" w:rsidRDefault="00E51E88" w:rsidP="002A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50516" w14:textId="77777777" w:rsidR="00E51E88" w:rsidRDefault="00E51E88" w:rsidP="002A26DE">
      <w:r>
        <w:separator/>
      </w:r>
    </w:p>
  </w:footnote>
  <w:footnote w:type="continuationSeparator" w:id="0">
    <w:p w14:paraId="665416BE" w14:textId="77777777" w:rsidR="00E51E88" w:rsidRDefault="00E51E88" w:rsidP="002A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16DF"/>
    <w:multiLevelType w:val="hybridMultilevel"/>
    <w:tmpl w:val="28E8B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17345D"/>
    <w:multiLevelType w:val="hybridMultilevel"/>
    <w:tmpl w:val="1C1CD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1514AA"/>
    <w:multiLevelType w:val="hybridMultilevel"/>
    <w:tmpl w:val="03005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E"/>
    <w:rsid w:val="0005714E"/>
    <w:rsid w:val="00064EA5"/>
    <w:rsid w:val="00072655"/>
    <w:rsid w:val="000A0A28"/>
    <w:rsid w:val="000A6436"/>
    <w:rsid w:val="000B67AD"/>
    <w:rsid w:val="000C2C3D"/>
    <w:rsid w:val="000D35D9"/>
    <w:rsid w:val="000E0726"/>
    <w:rsid w:val="000F3AB1"/>
    <w:rsid w:val="000F412E"/>
    <w:rsid w:val="001012CE"/>
    <w:rsid w:val="00141F78"/>
    <w:rsid w:val="001576F0"/>
    <w:rsid w:val="001C5A48"/>
    <w:rsid w:val="001F2A8B"/>
    <w:rsid w:val="002150DF"/>
    <w:rsid w:val="00224F67"/>
    <w:rsid w:val="00245135"/>
    <w:rsid w:val="0029114B"/>
    <w:rsid w:val="00297ACD"/>
    <w:rsid w:val="002A26DE"/>
    <w:rsid w:val="002A5F7B"/>
    <w:rsid w:val="002B518F"/>
    <w:rsid w:val="002C32D0"/>
    <w:rsid w:val="002D6B0B"/>
    <w:rsid w:val="002F1463"/>
    <w:rsid w:val="00300A96"/>
    <w:rsid w:val="00325418"/>
    <w:rsid w:val="00362D12"/>
    <w:rsid w:val="003C33ED"/>
    <w:rsid w:val="003C618B"/>
    <w:rsid w:val="003D4B2C"/>
    <w:rsid w:val="00421381"/>
    <w:rsid w:val="00427171"/>
    <w:rsid w:val="004301DE"/>
    <w:rsid w:val="004328B2"/>
    <w:rsid w:val="004627F7"/>
    <w:rsid w:val="004A7A9E"/>
    <w:rsid w:val="004C518E"/>
    <w:rsid w:val="004C6956"/>
    <w:rsid w:val="00546589"/>
    <w:rsid w:val="0056030A"/>
    <w:rsid w:val="005D58E7"/>
    <w:rsid w:val="005E152B"/>
    <w:rsid w:val="005E622E"/>
    <w:rsid w:val="00627601"/>
    <w:rsid w:val="00647D54"/>
    <w:rsid w:val="00660B44"/>
    <w:rsid w:val="006870AD"/>
    <w:rsid w:val="00691BD6"/>
    <w:rsid w:val="00693533"/>
    <w:rsid w:val="006D08E3"/>
    <w:rsid w:val="006D6C1A"/>
    <w:rsid w:val="006E1EC4"/>
    <w:rsid w:val="006F30C0"/>
    <w:rsid w:val="006F6532"/>
    <w:rsid w:val="00700E57"/>
    <w:rsid w:val="0070727E"/>
    <w:rsid w:val="00732ACF"/>
    <w:rsid w:val="00795BC0"/>
    <w:rsid w:val="007A33CC"/>
    <w:rsid w:val="007C64F4"/>
    <w:rsid w:val="007D3B90"/>
    <w:rsid w:val="007E0EDF"/>
    <w:rsid w:val="007F3465"/>
    <w:rsid w:val="008337A7"/>
    <w:rsid w:val="00836788"/>
    <w:rsid w:val="00855C0D"/>
    <w:rsid w:val="008A09C1"/>
    <w:rsid w:val="008B6D0D"/>
    <w:rsid w:val="008D0744"/>
    <w:rsid w:val="008E3682"/>
    <w:rsid w:val="008F4EE0"/>
    <w:rsid w:val="008F7175"/>
    <w:rsid w:val="009535E1"/>
    <w:rsid w:val="0095515C"/>
    <w:rsid w:val="009571A4"/>
    <w:rsid w:val="00966D4A"/>
    <w:rsid w:val="00980FDA"/>
    <w:rsid w:val="009B1923"/>
    <w:rsid w:val="009B70EF"/>
    <w:rsid w:val="009B7263"/>
    <w:rsid w:val="009B7D7A"/>
    <w:rsid w:val="009C5867"/>
    <w:rsid w:val="009D31BE"/>
    <w:rsid w:val="009D4881"/>
    <w:rsid w:val="009E4FEC"/>
    <w:rsid w:val="009E60F3"/>
    <w:rsid w:val="009F3631"/>
    <w:rsid w:val="00A60A3D"/>
    <w:rsid w:val="00A67C68"/>
    <w:rsid w:val="00A836D2"/>
    <w:rsid w:val="00AB5A6A"/>
    <w:rsid w:val="00AD20F0"/>
    <w:rsid w:val="00AD535B"/>
    <w:rsid w:val="00AE151A"/>
    <w:rsid w:val="00AE5A9D"/>
    <w:rsid w:val="00AF09C2"/>
    <w:rsid w:val="00AF1F43"/>
    <w:rsid w:val="00B37B4E"/>
    <w:rsid w:val="00B60F69"/>
    <w:rsid w:val="00B77E4D"/>
    <w:rsid w:val="00B81EFA"/>
    <w:rsid w:val="00B84E99"/>
    <w:rsid w:val="00BA2B8D"/>
    <w:rsid w:val="00BC2391"/>
    <w:rsid w:val="00BC5ADA"/>
    <w:rsid w:val="00BC6C6E"/>
    <w:rsid w:val="00BD08B3"/>
    <w:rsid w:val="00BE2797"/>
    <w:rsid w:val="00BE6DF0"/>
    <w:rsid w:val="00BF0D96"/>
    <w:rsid w:val="00BF509E"/>
    <w:rsid w:val="00C06E63"/>
    <w:rsid w:val="00C06FBC"/>
    <w:rsid w:val="00C14989"/>
    <w:rsid w:val="00C43E83"/>
    <w:rsid w:val="00C76427"/>
    <w:rsid w:val="00C86E69"/>
    <w:rsid w:val="00CB0726"/>
    <w:rsid w:val="00CC1AB0"/>
    <w:rsid w:val="00CC3E9B"/>
    <w:rsid w:val="00CE1CA0"/>
    <w:rsid w:val="00CE23A2"/>
    <w:rsid w:val="00CE72E1"/>
    <w:rsid w:val="00D111E4"/>
    <w:rsid w:val="00D144BF"/>
    <w:rsid w:val="00D51EC5"/>
    <w:rsid w:val="00D53CBA"/>
    <w:rsid w:val="00D62C8B"/>
    <w:rsid w:val="00D639CB"/>
    <w:rsid w:val="00D72987"/>
    <w:rsid w:val="00D81E30"/>
    <w:rsid w:val="00D93BF1"/>
    <w:rsid w:val="00DB2C67"/>
    <w:rsid w:val="00DC100E"/>
    <w:rsid w:val="00DE541D"/>
    <w:rsid w:val="00DF118F"/>
    <w:rsid w:val="00DF79B4"/>
    <w:rsid w:val="00E15562"/>
    <w:rsid w:val="00E467BB"/>
    <w:rsid w:val="00E51E88"/>
    <w:rsid w:val="00E52F5E"/>
    <w:rsid w:val="00E64105"/>
    <w:rsid w:val="00E65823"/>
    <w:rsid w:val="00E73987"/>
    <w:rsid w:val="00E76A4D"/>
    <w:rsid w:val="00E814DA"/>
    <w:rsid w:val="00E83D63"/>
    <w:rsid w:val="00EA7F39"/>
    <w:rsid w:val="00EB450D"/>
    <w:rsid w:val="00EE69AE"/>
    <w:rsid w:val="00EF51AC"/>
    <w:rsid w:val="00F00565"/>
    <w:rsid w:val="00F044EF"/>
    <w:rsid w:val="00F1162A"/>
    <w:rsid w:val="00F659FD"/>
    <w:rsid w:val="00F70CAD"/>
    <w:rsid w:val="00F76088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72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eacode.com/online/vak/p22-00-0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code.com/online/vak/p19-00-00.html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s://teacode.com/online/vak/p08-00-0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eacode.com/online/vak/p03-00-0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3BDB-27D7-4BAE-9B05-A4C40224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Neurotrend</vt:lpstr>
    </vt:vector>
  </TitlesOfParts>
  <Company>rggu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Neurotrend</dc:title>
  <dc:creator>Колкова Ксения</dc:creator>
  <cp:lastModifiedBy>Кирил Кузнецов</cp:lastModifiedBy>
  <cp:revision>2</cp:revision>
  <dcterms:created xsi:type="dcterms:W3CDTF">2017-03-24T09:10:00Z</dcterms:created>
  <dcterms:modified xsi:type="dcterms:W3CDTF">2017-03-24T09:10:00Z</dcterms:modified>
</cp:coreProperties>
</file>